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7" w:rsidRDefault="00F35E07"/>
    <w:p w:rsidR="00492F23" w:rsidRDefault="00492F23"/>
    <w:p w:rsidR="00492F23" w:rsidRDefault="00492F23"/>
    <w:p w:rsidR="00492F23" w:rsidRDefault="00492F23" w:rsidP="00492F23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</w:t>
      </w:r>
      <w:r w:rsidR="00FE4B42">
        <w:rPr>
          <w:rFonts w:ascii="Arial" w:hAnsi="Arial" w:cs="Arial"/>
          <w:color w:val="222222"/>
          <w:shd w:val="clear" w:color="auto" w:fill="FFFFFF"/>
        </w:rPr>
        <w:t>Tree Board A</w:t>
      </w:r>
      <w:r>
        <w:rPr>
          <w:rFonts w:ascii="Arial" w:hAnsi="Arial" w:cs="Arial"/>
          <w:color w:val="222222"/>
          <w:shd w:val="clear" w:color="auto" w:fill="FFFFFF"/>
        </w:rPr>
        <w:t>genda for October 29, 2024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492F23" w:rsidRDefault="00492F23" w:rsidP="00492F23">
      <w:pPr>
        <w:ind w:left="720"/>
      </w:pPr>
      <w:r>
        <w:rPr>
          <w:rFonts w:ascii="Arial" w:hAnsi="Arial" w:cs="Arial"/>
          <w:color w:val="222222"/>
          <w:shd w:val="clear" w:color="auto" w:fill="FFFFFF"/>
        </w:rPr>
        <w:t>A. Call to Order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Roll Call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Approval of minutes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Public Input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E. Unfinished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1. Urban Forest Management Plan, public meeting with SoW – Kristen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2. Request members look at Tree Board section of the City of Las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Vegas website for corrections, additions, deletions - John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3. NM Tree Stewards Program - Katrin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4. Tree City outreach - Katrin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5. Rain and storm water management - Katrin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6. Brainstorm ideas for possible FEMA requests, due by Nov. 14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F. New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1. Small tree removal along Douglas - Tom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G. Adjournment</w:t>
      </w:r>
    </w:p>
    <w:sectPr w:rsidR="00492F23" w:rsidSect="00F35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DD" w:rsidRDefault="00D96BDD" w:rsidP="00720375">
      <w:pPr>
        <w:spacing w:after="0" w:line="240" w:lineRule="auto"/>
      </w:pPr>
      <w:r>
        <w:separator/>
      </w:r>
    </w:p>
  </w:endnote>
  <w:endnote w:type="continuationSeparator" w:id="1">
    <w:p w:rsidR="00D96BDD" w:rsidRDefault="00D96BDD" w:rsidP="007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E" w:rsidRDefault="00407970" w:rsidP="00407970">
    <w:pPr>
      <w:pStyle w:val="Footer"/>
      <w:spacing w:line="360" w:lineRule="auto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_________________________________________________________________________________________________________________</w:t>
    </w:r>
  </w:p>
  <w:p w:rsidR="00A5287E" w:rsidRPr="00A5287E" w:rsidRDefault="00A5287E" w:rsidP="00A5287E">
    <w:pPr>
      <w:pStyle w:val="Footer"/>
      <w:rPr>
        <w:rFonts w:asciiTheme="majorHAnsi" w:hAnsiTheme="majorHAnsi"/>
        <w:b/>
      </w:rPr>
    </w:pPr>
    <w:r w:rsidRPr="00A5287E">
      <w:rPr>
        <w:rFonts w:asciiTheme="majorHAnsi" w:hAnsiTheme="majorHAnsi"/>
        <w:b/>
      </w:rPr>
      <w:t>David Ulibarri                    Michael Montoya                    Barbara Casey                    Marvin Martinez</w:t>
    </w:r>
  </w:p>
  <w:p w:rsidR="00A5287E" w:rsidRPr="00A5287E" w:rsidRDefault="004701D4" w:rsidP="00A5287E">
    <w:pPr>
      <w:pStyle w:val="Footer"/>
      <w:rPr>
        <w:b/>
      </w:rPr>
    </w:pPr>
    <w:r>
      <w:rPr>
        <w:rFonts w:asciiTheme="majorHAnsi" w:hAnsiTheme="majorHAnsi"/>
        <w:b/>
      </w:rPr>
      <w:t xml:space="preserve">Councilor Ward I              </w:t>
    </w:r>
    <w:r w:rsidR="00A5287E" w:rsidRPr="00A5287E">
      <w:rPr>
        <w:rFonts w:asciiTheme="majorHAnsi" w:hAnsiTheme="majorHAnsi"/>
        <w:b/>
      </w:rPr>
      <w:t>Cou</w:t>
    </w:r>
    <w:r>
      <w:rPr>
        <w:rFonts w:asciiTheme="majorHAnsi" w:hAnsiTheme="majorHAnsi"/>
        <w:b/>
      </w:rPr>
      <w:t xml:space="preserve">ncilor Ward 2                   </w:t>
    </w:r>
    <w:r w:rsidR="00A5287E" w:rsidRPr="00A5287E">
      <w:rPr>
        <w:rFonts w:asciiTheme="majorHAnsi" w:hAnsiTheme="majorHAnsi"/>
        <w:b/>
      </w:rPr>
      <w:t>Councilor Ward 3              Councilor Ward 4</w:t>
    </w:r>
  </w:p>
  <w:p w:rsidR="00A5287E" w:rsidRPr="00A5287E" w:rsidRDefault="00A528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DD" w:rsidRDefault="00D96BDD" w:rsidP="00720375">
      <w:pPr>
        <w:spacing w:after="0" w:line="240" w:lineRule="auto"/>
      </w:pPr>
      <w:r>
        <w:separator/>
      </w:r>
    </w:p>
  </w:footnote>
  <w:footnote w:type="continuationSeparator" w:id="1">
    <w:p w:rsidR="00D96BDD" w:rsidRDefault="00D96BDD" w:rsidP="007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75" w:rsidRDefault="00720375" w:rsidP="004701D4">
    <w:pPr>
      <w:pStyle w:val="Header"/>
      <w:jc w:val="center"/>
      <w:rPr>
        <w:b/>
        <w:sz w:val="40"/>
        <w:szCs w:val="40"/>
      </w:rPr>
    </w:pPr>
    <w:r w:rsidRPr="00720375">
      <w:rPr>
        <w:b/>
        <w:sz w:val="40"/>
        <w:szCs w:val="40"/>
      </w:rPr>
      <w:t>City of Las Vegas</w:t>
    </w:r>
  </w:p>
  <w:p w:rsidR="00720375" w:rsidRPr="004701D4" w:rsidRDefault="00720375" w:rsidP="004701D4">
    <w:pPr>
      <w:pStyle w:val="Header"/>
      <w:jc w:val="center"/>
      <w:rPr>
        <w:b/>
      </w:rPr>
    </w:pPr>
    <w:r w:rsidRPr="004701D4">
      <w:rPr>
        <w:b/>
      </w:rPr>
      <w:t>1700 N. Grand Avenue Las Vegas, NM 87701</w:t>
    </w:r>
  </w:p>
  <w:p w:rsidR="00720375" w:rsidRPr="004701D4" w:rsidRDefault="00877509" w:rsidP="004701D4">
    <w:pPr>
      <w:pStyle w:val="Header"/>
      <w:jc w:val="center"/>
      <w:rPr>
        <w:b/>
      </w:rPr>
    </w:pPr>
    <w:r w:rsidRPr="004701D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113665</wp:posOffset>
          </wp:positionV>
          <wp:extent cx="737152" cy="714375"/>
          <wp:effectExtent l="19050" t="0" r="5798" b="0"/>
          <wp:wrapNone/>
          <wp:docPr id="4" name="Picture 0" descr="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5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75" w:rsidRPr="004701D4">
      <w:rPr>
        <w:b/>
      </w:rPr>
      <w:t>505-454-1401 lasvegasnm.gov</w:t>
    </w:r>
  </w:p>
  <w:p w:rsidR="00720375" w:rsidRDefault="00C55FBC" w:rsidP="0072037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0pt;margin-top:9.3pt;width:535.5pt;height:26.45pt;z-index:251658240" fillcolor="#365f91 [2404]" strokecolor="black [3213]">
          <v:textbox style="mso-next-textbox:#_x0000_s1027">
            <w:txbxContent>
              <w:p w:rsidR="00720375" w:rsidRPr="00877509" w:rsidRDefault="00877509" w:rsidP="00877509">
                <w:pPr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77509">
                  <w:rPr>
                    <w:b/>
                    <w:color w:val="FFFFFF" w:themeColor="background1"/>
                    <w:sz w:val="32"/>
                    <w:szCs w:val="32"/>
                  </w:rPr>
                  <w:t>MAYOR DAVID ROMERO</w:t>
                </w:r>
              </w:p>
            </w:txbxContent>
          </v:textbox>
        </v:shape>
      </w:pict>
    </w:r>
  </w:p>
  <w:p w:rsidR="00720375" w:rsidRPr="00720375" w:rsidRDefault="00720375" w:rsidP="00720375">
    <w:pPr>
      <w:pStyle w:val="Header"/>
      <w:jc w:val="center"/>
      <w:rPr>
        <w:b/>
        <w:sz w:val="24"/>
        <w:szCs w:val="24"/>
      </w:rPr>
    </w:pPr>
  </w:p>
  <w:p w:rsidR="00720375" w:rsidRDefault="0072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0375"/>
    <w:rsid w:val="00374E3E"/>
    <w:rsid w:val="00407970"/>
    <w:rsid w:val="004701D4"/>
    <w:rsid w:val="00492F23"/>
    <w:rsid w:val="0052095C"/>
    <w:rsid w:val="00720375"/>
    <w:rsid w:val="00877509"/>
    <w:rsid w:val="009C2E10"/>
    <w:rsid w:val="009E4929"/>
    <w:rsid w:val="00A5287E"/>
    <w:rsid w:val="00A54249"/>
    <w:rsid w:val="00C55FBC"/>
    <w:rsid w:val="00CE05EE"/>
    <w:rsid w:val="00D6658F"/>
    <w:rsid w:val="00D96BDD"/>
    <w:rsid w:val="00F35E07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5"/>
  </w:style>
  <w:style w:type="paragraph" w:styleId="Footer">
    <w:name w:val="footer"/>
    <w:basedOn w:val="Normal"/>
    <w:link w:val="Foot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5"/>
  </w:style>
  <w:style w:type="paragraph" w:styleId="BalloonText">
    <w:name w:val="Balloon Text"/>
    <w:basedOn w:val="Normal"/>
    <w:link w:val="BalloonTextChar"/>
    <w:uiPriority w:val="99"/>
    <w:semiHidden/>
    <w:unhideWhenUsed/>
    <w:rsid w:val="007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mjaragon</dc:creator>
  <cp:lastModifiedBy>Recreation Admin Aid</cp:lastModifiedBy>
  <cp:revision>3</cp:revision>
  <dcterms:created xsi:type="dcterms:W3CDTF">2024-10-28T18:22:00Z</dcterms:created>
  <dcterms:modified xsi:type="dcterms:W3CDTF">2024-10-28T18:58:00Z</dcterms:modified>
</cp:coreProperties>
</file>